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41" w:rsidRPr="007F1E41" w:rsidRDefault="007F1E41" w:rsidP="007F1E41">
      <w:pPr>
        <w:rPr>
          <w:b/>
        </w:rPr>
      </w:pPr>
      <w:bookmarkStart w:id="0" w:name="_GoBack"/>
      <w:r w:rsidRPr="007F1E41">
        <w:rPr>
          <w:b/>
        </w:rPr>
        <w:t>HOTEL INFORMATION</w:t>
      </w:r>
    </w:p>
    <w:bookmarkEnd w:id="0"/>
    <w:p w:rsidR="007F1E41" w:rsidRDefault="007F1E41" w:rsidP="007F1E41"/>
    <w:p w:rsidR="007F1E41" w:rsidRDefault="007F1E41" w:rsidP="007F1E41">
      <w:r>
        <w:t>We will be having registration and the tournament reception</w:t>
      </w:r>
      <w:r>
        <w:t xml:space="preserve"> beginning at 7pm on Thursday, January 8 2014 at the </w:t>
      </w:r>
      <w:r>
        <w:t>Red Lion Hotel Salt Lake Downtown. The tournament hotel is located in downtown Salt Lake City and boasts convenient access to/from the University by TRAX, our local light rail.</w:t>
      </w:r>
    </w:p>
    <w:p w:rsidR="007F1E41" w:rsidRDefault="007F1E41" w:rsidP="007F1E41"/>
    <w:p w:rsidR="007F1E41" w:rsidRDefault="007F1E41" w:rsidP="007F1E41">
      <w:r>
        <w:t>Red Lion Hotel Salt Lake Downtown</w:t>
      </w:r>
    </w:p>
    <w:p w:rsidR="007F1E41" w:rsidRDefault="007F1E41" w:rsidP="007F1E41">
      <w:r>
        <w:t>161 West 600 South</w:t>
      </w:r>
    </w:p>
    <w:p w:rsidR="007F1E41" w:rsidRDefault="007F1E41" w:rsidP="007F1E41">
      <w:r>
        <w:t>Salt Lake City Utah, 84101</w:t>
      </w:r>
    </w:p>
    <w:p w:rsidR="007F1E41" w:rsidRDefault="007F1E41" w:rsidP="007F1E41">
      <w:r>
        <w:t xml:space="preserve">Reservations: Call Kent King at (801) 521-7373 or email him at kent.king@redlion.com. </w:t>
      </w:r>
    </w:p>
    <w:p w:rsidR="007F1E41" w:rsidRDefault="007F1E41" w:rsidP="007F1E41">
      <w:r>
        <w:t>Be sure to mention the University of Utah Debate Tournament to secure the discounted rate.</w:t>
      </w:r>
    </w:p>
    <w:p w:rsidR="007F1E41" w:rsidRDefault="007F1E41" w:rsidP="007F1E41">
      <w:r>
        <w:t>Rates: $72 (up to quad occupancy)</w:t>
      </w:r>
    </w:p>
    <w:p w:rsidR="007F1E41" w:rsidRDefault="007F1E41" w:rsidP="007F1E41"/>
    <w:p w:rsidR="007F1E41" w:rsidRDefault="007F1E41" w:rsidP="007F1E41">
      <w:r>
        <w:t>RESERVATION CUT OFF: December 26, 2014</w:t>
      </w:r>
    </w:p>
    <w:p w:rsidR="007F1E41" w:rsidRDefault="007F1E41" w:rsidP="007F1E41"/>
    <w:p w:rsidR="00D97D86" w:rsidRDefault="007F1E41" w:rsidP="007F1E41">
      <w:r>
        <w:t>Please join us on Thursday, January 8 at the Red Lion for a tournament reception. When you register, we’ll give each coach two coupons for complimentary adult beverages at the bar. All attendees are welcome to join us at the reception; those wishing to drink must be 21+ and pay for their own drinks. Likewise, the hotel offers a downtown shuttle for those wishing to make dinner arrangements, etc.</w:t>
      </w:r>
    </w:p>
    <w:sectPr w:rsidR="00D97D86" w:rsidSect="00D97D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41"/>
    <w:rsid w:val="007F1E41"/>
    <w:rsid w:val="00D9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51F5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Macintosh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Middleton</dc:creator>
  <cp:keywords/>
  <dc:description/>
  <cp:lastModifiedBy>Michael Middleton</cp:lastModifiedBy>
  <cp:revision>1</cp:revision>
  <dcterms:created xsi:type="dcterms:W3CDTF">2014-11-10T15:19:00Z</dcterms:created>
  <dcterms:modified xsi:type="dcterms:W3CDTF">2014-11-10T15:20:00Z</dcterms:modified>
</cp:coreProperties>
</file>